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A228F" w14:textId="3123D80A" w:rsidR="004B540B" w:rsidRDefault="00E356D9" w:rsidP="00430350">
      <w:pPr>
        <w:jc w:val="right"/>
      </w:pPr>
      <w:r>
        <w:rPr>
          <w:rFonts w:hint="eastAsia"/>
        </w:rPr>
        <w:t>令和2年9月17日</w:t>
      </w:r>
    </w:p>
    <w:p w14:paraId="4723CB1A" w14:textId="76CFC3F6" w:rsidR="00E356D9" w:rsidRDefault="00E356D9">
      <w:r>
        <w:rPr>
          <w:rFonts w:hint="eastAsia"/>
        </w:rPr>
        <w:t>茨城県テニス協会ジュニア選手</w:t>
      </w:r>
    </w:p>
    <w:p w14:paraId="1B9DA2BD" w14:textId="25C7E9F4" w:rsidR="00E356D9" w:rsidRDefault="00E356D9">
      <w:r>
        <w:rPr>
          <w:rFonts w:hint="eastAsia"/>
        </w:rPr>
        <w:t>及び選手の保護者、コーチの皆様</w:t>
      </w:r>
    </w:p>
    <w:p w14:paraId="0166ECB8" w14:textId="75F52798" w:rsidR="00E356D9" w:rsidRDefault="00E356D9" w:rsidP="00430350">
      <w:pPr>
        <w:jc w:val="right"/>
      </w:pPr>
      <w:r>
        <w:rPr>
          <w:rFonts w:hint="eastAsia"/>
        </w:rPr>
        <w:t>茨城県テニス協会ジュニア委員会</w:t>
      </w:r>
    </w:p>
    <w:p w14:paraId="58FCDAAB" w14:textId="775DB40D" w:rsidR="00E356D9" w:rsidRDefault="00E356D9"/>
    <w:p w14:paraId="60D14012" w14:textId="51C5AA1D" w:rsidR="00E356D9" w:rsidRPr="00430350" w:rsidRDefault="00E356D9" w:rsidP="00430350">
      <w:pPr>
        <w:jc w:val="center"/>
        <w:rPr>
          <w:sz w:val="32"/>
          <w:szCs w:val="32"/>
        </w:rPr>
      </w:pPr>
      <w:r w:rsidRPr="00430350">
        <w:rPr>
          <w:rFonts w:hint="eastAsia"/>
          <w:sz w:val="32"/>
          <w:szCs w:val="32"/>
        </w:rPr>
        <w:t>KTA杯大会実施に伴う選手選考について</w:t>
      </w:r>
    </w:p>
    <w:p w14:paraId="271BF833" w14:textId="770D71F3" w:rsidR="00E356D9" w:rsidRDefault="00E356D9"/>
    <w:p w14:paraId="59D964AC" w14:textId="6C2E6BF5" w:rsidR="00E356D9" w:rsidRDefault="00E356D9" w:rsidP="00E356D9">
      <w:pPr>
        <w:ind w:firstLineChars="100" w:firstLine="210"/>
      </w:pPr>
      <w:r>
        <w:rPr>
          <w:rFonts w:hint="eastAsia"/>
        </w:rPr>
        <w:t>お世話になります。今年度は、3月の県ジュニア</w:t>
      </w:r>
      <w:r w:rsidR="00CA55E1">
        <w:rPr>
          <w:rFonts w:hint="eastAsia"/>
        </w:rPr>
        <w:t>中止</w:t>
      </w:r>
      <w:r>
        <w:rPr>
          <w:rFonts w:hint="eastAsia"/>
        </w:rPr>
        <w:t>以来ここまで公認大会の開催も延期されております。</w:t>
      </w:r>
    </w:p>
    <w:p w14:paraId="4806D3A1" w14:textId="22BA9F1A" w:rsidR="00E356D9" w:rsidRDefault="00E356D9" w:rsidP="00E356D9">
      <w:pPr>
        <w:ind w:firstLineChars="100" w:firstLine="210"/>
      </w:pPr>
      <w:r>
        <w:rPr>
          <w:rFonts w:hint="eastAsia"/>
        </w:rPr>
        <w:t>こうした中、先日行われました関東テニス協会ジュニア大会運営委員会に</w:t>
      </w:r>
      <w:r w:rsidR="00CA55E1">
        <w:rPr>
          <w:rFonts w:hint="eastAsia"/>
        </w:rPr>
        <w:t>お</w:t>
      </w:r>
      <w:r>
        <w:rPr>
          <w:rFonts w:hint="eastAsia"/>
        </w:rPr>
        <w:t>いて、11月からの関東テニス協会公認大会の実施、運営が再開されることが決定いたしました。これに伴い、関東テニス協会では例年11月に行われているKTA杯を別紙のとおり行うことが決定いたしました。本来上記大会は、U-18の選手を対象に行われておりましたが、今年度は関東ジュニアテニス選手権が中止になったこと</w:t>
      </w:r>
      <w:r w:rsidR="00CA55E1">
        <w:rPr>
          <w:rFonts w:hint="eastAsia"/>
        </w:rPr>
        <w:t>も</w:t>
      </w:r>
      <w:r>
        <w:rPr>
          <w:rFonts w:hint="eastAsia"/>
        </w:rPr>
        <w:t>あり、全年代の</w:t>
      </w:r>
      <w:r w:rsidR="00302D8B">
        <w:rPr>
          <w:rFonts w:hint="eastAsia"/>
        </w:rPr>
        <w:t>大会として行います。</w:t>
      </w:r>
    </w:p>
    <w:p w14:paraId="547457D8" w14:textId="0E5AECA3" w:rsidR="00FD180F" w:rsidRDefault="00302D8B" w:rsidP="00FD180F">
      <w:pPr>
        <w:ind w:firstLineChars="100" w:firstLine="210"/>
      </w:pPr>
      <w:r>
        <w:rPr>
          <w:rFonts w:hint="eastAsia"/>
        </w:rPr>
        <w:t>この情報が各都県ジュニア委員会に報告されたのは8月初旬でありましたが、その際</w:t>
      </w:r>
      <w:r w:rsidR="00CA55E1">
        <w:rPr>
          <w:rFonts w:hint="eastAsia"/>
        </w:rPr>
        <w:t>、</w:t>
      </w:r>
      <w:r>
        <w:rPr>
          <w:rFonts w:hint="eastAsia"/>
        </w:rPr>
        <w:t>開催可否はわかりま</w:t>
      </w:r>
      <w:r w:rsidR="00FD180F">
        <w:rPr>
          <w:rFonts w:hint="eastAsia"/>
        </w:rPr>
        <w:t>せんでした。</w:t>
      </w:r>
    </w:p>
    <w:p w14:paraId="6434D210" w14:textId="7020A44B" w:rsidR="00302D8B" w:rsidRDefault="00302D8B" w:rsidP="00E356D9">
      <w:pPr>
        <w:ind w:firstLineChars="100" w:firstLine="210"/>
      </w:pPr>
      <w:r>
        <w:rPr>
          <w:rFonts w:hint="eastAsia"/>
        </w:rPr>
        <w:t>例年、10月にU-18KTA杯の予選大会を実施しておりましたが、今年度は本大会申込に間に合わず、これから全年代の選手を集めて予選を行うことは日程的に困難であると判断しました。</w:t>
      </w:r>
    </w:p>
    <w:p w14:paraId="2AC7E9AB" w14:textId="506A924E" w:rsidR="000003AF" w:rsidRDefault="000003AF" w:rsidP="00E356D9">
      <w:pPr>
        <w:ind w:firstLineChars="100" w:firstLine="210"/>
      </w:pPr>
      <w:r>
        <w:rPr>
          <w:rFonts w:hint="eastAsia"/>
        </w:rPr>
        <w:t>茨城県テニス協会ジュニア委員会としては、KTA杯参加選考選手を関東ジュニアランキングに基づき、</w:t>
      </w:r>
      <w:r w:rsidR="00CA55E1">
        <w:rPr>
          <w:rFonts w:hint="eastAsia"/>
        </w:rPr>
        <w:t>各年代</w:t>
      </w:r>
      <w:r>
        <w:rPr>
          <w:rFonts w:hint="eastAsia"/>
        </w:rPr>
        <w:t>4名を選考することを決定いたしました。10月より年代区分の変更があります。現在のランキング表の年齢を1歳下げて検索していただくと、10月のランキングに相当するものになると思います。</w:t>
      </w:r>
      <w:r w:rsidR="00CA55E1">
        <w:rPr>
          <w:rFonts w:hint="eastAsia"/>
        </w:rPr>
        <w:t>KTA杯への参加</w:t>
      </w:r>
      <w:r>
        <w:rPr>
          <w:rFonts w:hint="eastAsia"/>
        </w:rPr>
        <w:t>意志のある選手は、茨城県テニス協会ジュニア事務局まで</w:t>
      </w:r>
      <w:r w:rsidR="00150F09">
        <w:rPr>
          <w:rFonts w:hint="eastAsia"/>
        </w:rPr>
        <w:t>１０月８日必着で</w:t>
      </w:r>
      <w:r>
        <w:rPr>
          <w:rFonts w:hint="eastAsia"/>
        </w:rPr>
        <w:t>郵送ください。</w:t>
      </w:r>
    </w:p>
    <w:p w14:paraId="5202DAA2" w14:textId="528A5B3B" w:rsidR="000003AF" w:rsidRDefault="000003AF" w:rsidP="00CA55E1"/>
    <w:p w14:paraId="20DAD33B" w14:textId="1BD62DDD" w:rsidR="000003AF" w:rsidRDefault="000003AF" w:rsidP="00E356D9">
      <w:pPr>
        <w:ind w:firstLineChars="100" w:firstLine="210"/>
      </w:pPr>
      <w:r>
        <w:rPr>
          <w:rFonts w:hint="eastAsia"/>
        </w:rPr>
        <w:t>茨城県テニス協会ジュニア事務局</w:t>
      </w:r>
    </w:p>
    <w:p w14:paraId="02AA2AEA" w14:textId="6CCA8B68" w:rsidR="000003AF" w:rsidRDefault="000003AF" w:rsidP="00E356D9">
      <w:pPr>
        <w:ind w:firstLineChars="100" w:firstLine="210"/>
      </w:pPr>
      <w:r>
        <w:rPr>
          <w:rFonts w:hint="eastAsia"/>
        </w:rPr>
        <w:t xml:space="preserve">　　〒310-0841</w:t>
      </w:r>
    </w:p>
    <w:p w14:paraId="315302DA" w14:textId="364C8725" w:rsidR="000003AF" w:rsidRDefault="000003AF" w:rsidP="00E356D9">
      <w:pPr>
        <w:ind w:firstLineChars="100" w:firstLine="210"/>
      </w:pPr>
      <w:r>
        <w:rPr>
          <w:rFonts w:hint="eastAsia"/>
        </w:rPr>
        <w:t xml:space="preserve">　　　　　茨城県水戸市酒門町3362-1　(有)エーステニスアカデミー内</w:t>
      </w:r>
    </w:p>
    <w:p w14:paraId="30E978AD" w14:textId="11F9605D" w:rsidR="00430350" w:rsidRDefault="00430350" w:rsidP="00E356D9">
      <w:pPr>
        <w:ind w:firstLineChars="100" w:firstLine="210"/>
      </w:pPr>
      <w:r>
        <w:rPr>
          <w:rFonts w:hint="eastAsia"/>
        </w:rPr>
        <w:t xml:space="preserve">　　　　　　　　　　　TEL029-248-0030</w:t>
      </w:r>
    </w:p>
    <w:p w14:paraId="38C61E43" w14:textId="4267CA94" w:rsidR="000003AF" w:rsidRDefault="000003AF" w:rsidP="00E356D9">
      <w:pPr>
        <w:ind w:firstLineChars="100" w:firstLine="210"/>
      </w:pPr>
      <w:r>
        <w:rPr>
          <w:rFonts w:hint="eastAsia"/>
        </w:rPr>
        <w:t xml:space="preserve">　　　　　　</w:t>
      </w:r>
      <w:r w:rsidR="00430350">
        <w:rPr>
          <w:rFonts w:hint="eastAsia"/>
        </w:rPr>
        <w:t xml:space="preserve">　　　　　　　　　　　　　　</w:t>
      </w:r>
      <w:r>
        <w:rPr>
          <w:rFonts w:hint="eastAsia"/>
        </w:rPr>
        <w:t xml:space="preserve">担当　石川　　　</w:t>
      </w:r>
    </w:p>
    <w:sectPr w:rsidR="000003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CC349" w14:textId="77777777" w:rsidR="00EB39A7" w:rsidRDefault="00EB39A7" w:rsidP="00FD180F">
      <w:r>
        <w:separator/>
      </w:r>
    </w:p>
  </w:endnote>
  <w:endnote w:type="continuationSeparator" w:id="0">
    <w:p w14:paraId="0631C42E" w14:textId="77777777" w:rsidR="00EB39A7" w:rsidRDefault="00EB39A7" w:rsidP="00FD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EF750" w14:textId="77777777" w:rsidR="00EB39A7" w:rsidRDefault="00EB39A7" w:rsidP="00FD180F">
      <w:r>
        <w:separator/>
      </w:r>
    </w:p>
  </w:footnote>
  <w:footnote w:type="continuationSeparator" w:id="0">
    <w:p w14:paraId="5EEAB5E1" w14:textId="77777777" w:rsidR="00EB39A7" w:rsidRDefault="00EB39A7" w:rsidP="00FD1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D9"/>
    <w:rsid w:val="000003AF"/>
    <w:rsid w:val="00150F09"/>
    <w:rsid w:val="00302D8B"/>
    <w:rsid w:val="00430350"/>
    <w:rsid w:val="004B540B"/>
    <w:rsid w:val="005B785E"/>
    <w:rsid w:val="00744906"/>
    <w:rsid w:val="00CA55E1"/>
    <w:rsid w:val="00E356D9"/>
    <w:rsid w:val="00EB39A7"/>
    <w:rsid w:val="00FD1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8CF08"/>
  <w15:chartTrackingRefBased/>
  <w15:docId w15:val="{21C56B94-9595-4E10-B317-A0322B38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56D9"/>
  </w:style>
  <w:style w:type="character" w:customStyle="1" w:styleId="a4">
    <w:name w:val="日付 (文字)"/>
    <w:basedOn w:val="a0"/>
    <w:link w:val="a3"/>
    <w:uiPriority w:val="99"/>
    <w:semiHidden/>
    <w:rsid w:val="00E356D9"/>
  </w:style>
  <w:style w:type="paragraph" w:styleId="a5">
    <w:name w:val="header"/>
    <w:basedOn w:val="a"/>
    <w:link w:val="a6"/>
    <w:uiPriority w:val="99"/>
    <w:unhideWhenUsed/>
    <w:rsid w:val="00FD180F"/>
    <w:pPr>
      <w:tabs>
        <w:tab w:val="center" w:pos="4252"/>
        <w:tab w:val="right" w:pos="8504"/>
      </w:tabs>
      <w:snapToGrid w:val="0"/>
    </w:pPr>
  </w:style>
  <w:style w:type="character" w:customStyle="1" w:styleId="a6">
    <w:name w:val="ヘッダー (文字)"/>
    <w:basedOn w:val="a0"/>
    <w:link w:val="a5"/>
    <w:uiPriority w:val="99"/>
    <w:rsid w:val="00FD180F"/>
  </w:style>
  <w:style w:type="paragraph" w:styleId="a7">
    <w:name w:val="footer"/>
    <w:basedOn w:val="a"/>
    <w:link w:val="a8"/>
    <w:uiPriority w:val="99"/>
    <w:unhideWhenUsed/>
    <w:rsid w:val="00FD180F"/>
    <w:pPr>
      <w:tabs>
        <w:tab w:val="center" w:pos="4252"/>
        <w:tab w:val="right" w:pos="8504"/>
      </w:tabs>
      <w:snapToGrid w:val="0"/>
    </w:pPr>
  </w:style>
  <w:style w:type="character" w:customStyle="1" w:styleId="a8">
    <w:name w:val="フッター (文字)"/>
    <w:basedOn w:val="a0"/>
    <w:link w:val="a7"/>
    <w:uiPriority w:val="99"/>
    <w:rsid w:val="00FD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貴之</dc:creator>
  <cp:keywords/>
  <dc:description/>
  <cp:lastModifiedBy>石川 貴之</cp:lastModifiedBy>
  <cp:revision>3</cp:revision>
  <cp:lastPrinted>2020-09-17T01:03:00Z</cp:lastPrinted>
  <dcterms:created xsi:type="dcterms:W3CDTF">2020-09-17T00:32:00Z</dcterms:created>
  <dcterms:modified xsi:type="dcterms:W3CDTF">2020-09-17T07:23:00Z</dcterms:modified>
</cp:coreProperties>
</file>